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5B" w:rsidRDefault="00C31C5B" w:rsidP="00C31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Індивідуальний план роботи</w:t>
      </w:r>
    </w:p>
    <w:p w:rsidR="00C31C5B" w:rsidRDefault="00C31C5B" w:rsidP="00C31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вихователя КЗ «ДНЗ №67 ВМР» на період</w:t>
      </w:r>
    </w:p>
    <w:p w:rsidR="00C31C5B" w:rsidRDefault="006B1546" w:rsidP="00C31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04.07.2022 по 08</w:t>
      </w:r>
      <w:r w:rsidR="00C31C5B">
        <w:rPr>
          <w:rFonts w:ascii="Times New Roman" w:hAnsi="Times New Roman"/>
          <w:sz w:val="28"/>
          <w:szCs w:val="28"/>
        </w:rPr>
        <w:t>.07.2022 (дистанційний режим)</w:t>
      </w:r>
    </w:p>
    <w:p w:rsidR="00C31C5B" w:rsidRDefault="00C31C5B" w:rsidP="00C31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Коротинської Ольги Миколаївни</w:t>
      </w:r>
    </w:p>
    <w:p w:rsidR="00C31C5B" w:rsidRDefault="006B1546" w:rsidP="00C31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тижня  «Літо землю прикрашає</w:t>
      </w:r>
      <w:r w:rsidR="00C31C5B"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1843"/>
        <w:gridCol w:w="1843"/>
        <w:gridCol w:w="1128"/>
      </w:tblGrid>
      <w:tr w:rsidR="00C31C5B" w:rsidTr="00C31C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Зміст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відображення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C31C5B" w:rsidRPr="00727FC5" w:rsidTr="00C31C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6B154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04.07</w:t>
            </w:r>
            <w:r w:rsidR="00C31C5B">
              <w:rPr>
                <w:rFonts w:ascii="Times New Roman" w:hAnsi="Times New Roman"/>
                <w:sz w:val="28"/>
              </w:rPr>
              <w:t>.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1.Спілкування з батьками у вайбер групі «Дружня Сімейка» «Запитання – відповідь».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2.Ранкова руханка:</w:t>
            </w:r>
          </w:p>
          <w:p w:rsidR="00C31C5B" w:rsidRDefault="00EB3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«Руханка від матусі</w:t>
            </w:r>
            <w:r w:rsidR="00C31C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3A4B" w:rsidRPr="00EB3A4B" w:rsidRDefault="00C31C5B" w:rsidP="00EB3A4B">
            <w:pPr>
              <w:spacing w:after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EB3A4B" w:rsidRPr="00EB3A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Вебінар</w:t>
            </w:r>
            <w:r w:rsidR="00EB3A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B3A4B" w:rsidRPr="00EB3A4B">
              <w:rPr>
                <w:rFonts w:ascii="Times New Roman" w:eastAsia="+mn-ea" w:hAnsi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«Сучасні підходи до реалізації змісту та напрямів фізкультурно-оздоровчої діяльності закладів дошкільної освіти влітку»</w:t>
            </w:r>
          </w:p>
          <w:p w:rsidR="00C31C5B" w:rsidRDefault="00EB3A4B" w:rsidP="00EB3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Відео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Вправи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Відео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</w:rPr>
              <w:t>група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Pr="00EB3A4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</w:rPr>
              <w:t>група</w:t>
            </w:r>
          </w:p>
          <w:p w:rsidR="00C31C5B" w:rsidRDefault="00EB3A4B" w:rsidP="00EB3A4B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ЮНІСЕФ: Підтримка для дітей</w:t>
            </w:r>
            <w:r>
              <w:rPr>
                <w:rFonts w:ascii="Times New Roman" w:hAnsi="Times New Roman"/>
                <w:color w:val="0070C0"/>
                <w:sz w:val="28"/>
              </w:rPr>
              <w:t xml:space="preserve"> </w:t>
            </w:r>
          </w:p>
          <w:p w:rsidR="00727FC5" w:rsidRPr="00727FC5" w:rsidRDefault="00727FC5" w:rsidP="00727FC5">
            <w:pPr>
              <w:jc w:val="center"/>
              <w:rPr>
                <w:rFonts w:ascii="Times New Roman" w:eastAsiaTheme="minorHAnsi" w:hAnsi="Times New Roman"/>
                <w:color w:val="3B3838" w:themeColor="background2" w:themeShade="40"/>
                <w:sz w:val="28"/>
                <w:szCs w:val="28"/>
              </w:rPr>
            </w:pPr>
            <w:r w:rsidRPr="00727FC5">
              <w:rPr>
                <w:rFonts w:ascii="Times New Roman" w:hAnsi="Times New Roman"/>
                <w:color w:val="0070C0"/>
                <w:sz w:val="28"/>
                <w:szCs w:val="28"/>
              </w:rPr>
              <w:t>Google Meet</w:t>
            </w:r>
          </w:p>
          <w:p w:rsidR="00727FC5" w:rsidRDefault="00727FC5" w:rsidP="00727FC5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4" w:history="1">
              <w:r w:rsidRPr="00727FC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https://meet.google.com/rxm-fbwf-mvy</w:t>
              </w:r>
            </w:hyperlink>
          </w:p>
          <w:p w:rsidR="00727FC5" w:rsidRDefault="00727FC5" w:rsidP="00EB3A4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center"/>
              <w:rPr>
                <w:sz w:val="36"/>
              </w:rPr>
            </w:pPr>
          </w:p>
        </w:tc>
      </w:tr>
      <w:tr w:rsidR="00C31C5B" w:rsidRPr="0017014D" w:rsidTr="00C31C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6B154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</w:t>
            </w:r>
            <w:r w:rsidR="00C31C5B">
              <w:rPr>
                <w:rFonts w:ascii="Times New Roman" w:hAnsi="Times New Roman"/>
                <w:sz w:val="28"/>
              </w:rPr>
              <w:t>.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C0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Консультація для батьків: «Правила дитячого харчування влітку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1C5B" w:rsidRDefault="00C31C5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2.Тематичне </w:t>
            </w:r>
            <w:r w:rsidR="001701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відео-мультфільм: «Здорові харчові звички.</w:t>
            </w:r>
            <w:r w:rsidR="00352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Банан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31C5B" w:rsidRDefault="00C31C5B" w:rsidP="00352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5C0E5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Консультація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Відео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Відео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5D" w:rsidRDefault="005C0E5D" w:rsidP="005C0E5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</w:rPr>
              <w:t>група</w:t>
            </w:r>
          </w:p>
          <w:p w:rsidR="0017014D" w:rsidRDefault="0017014D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17014D" w:rsidRDefault="0017014D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17014D" w:rsidRDefault="0017014D" w:rsidP="0017014D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ЮНІСЕФ: Підтримка для дітей</w:t>
            </w:r>
            <w:r>
              <w:rPr>
                <w:rFonts w:ascii="Times New Roman" w:hAnsi="Times New Roman"/>
                <w:color w:val="0070C0"/>
                <w:sz w:val="28"/>
              </w:rPr>
              <w:t xml:space="preserve"> </w:t>
            </w:r>
          </w:p>
          <w:p w:rsidR="0017014D" w:rsidRDefault="0017014D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C31C5B" w:rsidRDefault="0017014D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 w:rsidRPr="0017014D">
              <w:rPr>
                <w:rFonts w:ascii="Times New Roman" w:hAnsi="Times New Roman"/>
                <w:color w:val="0070C0"/>
                <w:sz w:val="28"/>
              </w:rPr>
              <w:t>https://bit.ly/3yz7n95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C5B" w:rsidTr="00C31C5B">
        <w:trPr>
          <w:trHeight w:val="14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6B154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06.07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701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батьків: «6 фраз які роблять дітей щасливими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1C5B" w:rsidRDefault="005C0E5D" w:rsidP="005C0E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 xml:space="preserve">2.Тематичне відео: Комунікативний </w:t>
            </w:r>
            <w:r>
              <w:rPr>
                <w:b w:val="0"/>
                <w:sz w:val="28"/>
                <w:szCs w:val="28"/>
                <w:lang w:val="uk-UA" w:eastAsia="en-US"/>
              </w:rPr>
              <w:lastRenderedPageBreak/>
              <w:t>розвиток:</w:t>
            </w:r>
            <w:r w:rsidR="0035259B">
              <w:rPr>
                <w:b w:val="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val="uk-UA" w:eastAsia="en-US"/>
              </w:rPr>
              <w:t>«</w:t>
            </w:r>
            <w:r w:rsidR="0017014D">
              <w:rPr>
                <w:b w:val="0"/>
                <w:sz w:val="28"/>
                <w:szCs w:val="28"/>
                <w:lang w:val="uk-UA" w:eastAsia="en-US"/>
              </w:rPr>
              <w:t>Дні тижня з Барбоскіними</w:t>
            </w:r>
            <w:r>
              <w:rPr>
                <w:b w:val="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Памятка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7014D" w:rsidRDefault="0017014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Відео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ЮНІСЕФ: Підтримка для дітей.</w:t>
            </w:r>
            <w:r>
              <w:t xml:space="preserve"> </w:t>
            </w:r>
          </w:p>
          <w:p w:rsidR="00EB402A" w:rsidRDefault="00EB402A" w:rsidP="00EB402A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 xml:space="preserve">Сторінка ФЕЙСБУК. </w:t>
            </w:r>
            <w:r>
              <w:rPr>
                <w:rFonts w:ascii="Times New Roman" w:hAnsi="Times New Roman"/>
                <w:color w:val="0070C0"/>
                <w:sz w:val="28"/>
              </w:rPr>
              <w:lastRenderedPageBreak/>
              <w:t>Садочок «Сонечко</w:t>
            </w:r>
          </w:p>
          <w:p w:rsidR="00C31C5B" w:rsidRDefault="00EB402A" w:rsidP="00EB402A">
            <w:pPr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>»https://learningapps.org/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C5B" w:rsidTr="00C31C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6B154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07.07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5C0E5D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1.Консультіація для батьків: «Як ефективно хвалити дитину</w:t>
            </w:r>
            <w:r w:rsidR="00C31C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1C5B" w:rsidRDefault="00C31C5B" w:rsidP="0035259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352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Екопростір розвитку дитини(Природний світ)</w:t>
            </w:r>
            <w:r w:rsidR="009312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літературне образотворення</w:t>
            </w:r>
            <w:r w:rsidR="003525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«Дітям про веселку»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3.Інтерактивна гр</w:t>
            </w:r>
            <w:r w:rsidR="00EB4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«Літо- добре чи погано?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Консультація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Відео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ЮНІСЕФ: Підтримка для дітей.</w:t>
            </w:r>
            <w:r>
              <w:t xml:space="preserve"> 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color w:val="0070C0"/>
                <w:sz w:val="28"/>
              </w:rPr>
            </w:pPr>
          </w:p>
          <w:p w:rsidR="00931267" w:rsidRDefault="00EB402A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>Сторінка ФЕЙСБУК. Садочок «</w:t>
            </w:r>
            <w:r w:rsidR="008B6A07">
              <w:rPr>
                <w:rFonts w:ascii="Times New Roman" w:hAnsi="Times New Roman"/>
                <w:color w:val="0070C0"/>
                <w:sz w:val="28"/>
              </w:rPr>
              <w:t>Сонечко</w:t>
            </w:r>
            <w:bookmarkStart w:id="0" w:name="_GoBack"/>
            <w:bookmarkEnd w:id="0"/>
            <w:r>
              <w:rPr>
                <w:rFonts w:ascii="Times New Roman" w:hAnsi="Times New Roman"/>
                <w:color w:val="0070C0"/>
                <w:sz w:val="28"/>
              </w:rPr>
              <w:t>»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  <w:r>
              <w:rPr>
                <w:rFonts w:ascii="Times New Roman" w:hAnsi="Times New Roman"/>
                <w:color w:val="0070C0"/>
                <w:sz w:val="28"/>
              </w:rPr>
              <w:t>https://learningapps.org/</w:t>
            </w:r>
          </w:p>
          <w:p w:rsidR="00C31C5B" w:rsidRDefault="00C31C5B">
            <w:pPr>
              <w:spacing w:after="0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C5B" w:rsidTr="00C31C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6B154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C31C5B">
              <w:rPr>
                <w:rFonts w:ascii="Times New Roman" w:hAnsi="Times New Roman"/>
                <w:sz w:val="28"/>
              </w:rPr>
              <w:t>.07.</w:t>
            </w:r>
          </w:p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5B" w:rsidRDefault="00C31C5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1.Памятка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«Правила безпечної поведінки влітку»</w:t>
            </w:r>
          </w:p>
          <w:p w:rsidR="00C31C5B" w:rsidRDefault="00C31C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en-US"/>
              </w:rPr>
              <w:t>2.</w:t>
            </w:r>
            <w:r>
              <w:rPr>
                <w:b w:val="0"/>
                <w:sz w:val="28"/>
                <w:szCs w:val="28"/>
                <w:lang w:val="uk-UA" w:eastAsia="en-US"/>
              </w:rPr>
              <w:t xml:space="preserve"> Тематичне відео:</w:t>
            </w:r>
            <w:r w:rsidR="00EB402A">
              <w:rPr>
                <w:b w:val="0"/>
                <w:bCs w:val="0"/>
                <w:sz w:val="28"/>
                <w:szCs w:val="28"/>
                <w:lang w:val="uk-UA" w:eastAsia="en-US"/>
              </w:rPr>
              <w:t xml:space="preserve">  «Літо, літечко прийшло!</w:t>
            </w:r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>»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Аналізуємо з дітьми «Маленькі чомучки»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Памятка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Відео 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Розповіді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</w:rPr>
              <w:t>група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C31C5B" w:rsidRDefault="00C31C5B">
            <w:pPr>
              <w:spacing w:after="0"/>
              <w:rPr>
                <w:rFonts w:ascii="Times New Roman" w:hAnsi="Times New Roman"/>
                <w:color w:val="0070C0"/>
                <w:sz w:val="28"/>
              </w:rPr>
            </w:pPr>
          </w:p>
          <w:p w:rsidR="00C31C5B" w:rsidRDefault="00EB402A">
            <w:pPr>
              <w:spacing w:after="0"/>
              <w:rPr>
                <w:rFonts w:ascii="Times New Roman" w:hAnsi="Times New Roman"/>
                <w:sz w:val="28"/>
              </w:rPr>
            </w:pPr>
            <w:r w:rsidRPr="00EB402A">
              <w:rPr>
                <w:rFonts w:ascii="Times New Roman" w:hAnsi="Times New Roman"/>
                <w:color w:val="0070C0"/>
                <w:sz w:val="28"/>
              </w:rPr>
              <w:t>https://www.youtube.com/watch?v=zMtg2gx874A</w:t>
            </w:r>
          </w:p>
          <w:p w:rsidR="00C31C5B" w:rsidRDefault="00C31C5B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</w:rPr>
              <w:t>група</w:t>
            </w:r>
          </w:p>
          <w:p w:rsidR="00C31C5B" w:rsidRDefault="00C31C5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B" w:rsidRDefault="00C31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44B7B" w:rsidRDefault="00244B7B"/>
    <w:sectPr w:rsidR="0024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17014D"/>
    <w:rsid w:val="00207559"/>
    <w:rsid w:val="00244B7B"/>
    <w:rsid w:val="0035259B"/>
    <w:rsid w:val="005C0E5D"/>
    <w:rsid w:val="006B1546"/>
    <w:rsid w:val="00727FC5"/>
    <w:rsid w:val="008B6A07"/>
    <w:rsid w:val="008F5982"/>
    <w:rsid w:val="00901C44"/>
    <w:rsid w:val="00931267"/>
    <w:rsid w:val="00C31C5B"/>
    <w:rsid w:val="00EB3A4B"/>
    <w:rsid w:val="00EB402A"/>
    <w:rsid w:val="00E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DAF4"/>
  <w15:chartTrackingRefBased/>
  <w15:docId w15:val="{DBBE8337-95E8-4A2D-81D7-597C9325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5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3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1C5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1C5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xm-fbwf-m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2022-07-04T09:26:00Z</dcterms:created>
  <dcterms:modified xsi:type="dcterms:W3CDTF">2022-07-04T15:27:00Z</dcterms:modified>
</cp:coreProperties>
</file>