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DF" w:rsidRPr="00B837C2" w:rsidRDefault="00E90EDF" w:rsidP="00E90E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99285175"/>
      <w:bookmarkStart w:id="1" w:name="_GoBack"/>
      <w:bookmarkEnd w:id="1"/>
      <w:r w:rsidRPr="00B837C2">
        <w:rPr>
          <w:rFonts w:ascii="Times New Roman" w:hAnsi="Times New Roman"/>
          <w:b/>
          <w:sz w:val="28"/>
          <w:szCs w:val="28"/>
          <w:lang w:val="uk-UA"/>
        </w:rPr>
        <w:t>Індивідуальний план роботи</w:t>
      </w:r>
      <w:bookmarkEnd w:id="0"/>
    </w:p>
    <w:p w:rsidR="00E90EDF" w:rsidRPr="00B837C2" w:rsidRDefault="00E90EDF" w:rsidP="00E90ED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B837C2">
        <w:rPr>
          <w:rFonts w:ascii="Times New Roman" w:hAnsi="Times New Roman"/>
          <w:sz w:val="28"/>
          <w:szCs w:val="28"/>
          <w:lang w:val="uk-UA"/>
        </w:rPr>
        <w:t>вихователя КЗ «ДНЗ №67 ВМР» на період</w:t>
      </w:r>
    </w:p>
    <w:p w:rsidR="00E90EDF" w:rsidRPr="00B837C2" w:rsidRDefault="00E90EDF" w:rsidP="00E90ED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04.07.2022 по 08</w:t>
      </w:r>
      <w:r w:rsidRPr="00B837C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837C2">
        <w:rPr>
          <w:rFonts w:ascii="Times New Roman" w:hAnsi="Times New Roman"/>
          <w:sz w:val="28"/>
          <w:szCs w:val="28"/>
          <w:lang w:val="uk-UA"/>
        </w:rPr>
        <w:t>.2022 (дистанційний режим)</w:t>
      </w:r>
    </w:p>
    <w:p w:rsidR="00E90EDF" w:rsidRPr="00B837C2" w:rsidRDefault="00E90EDF" w:rsidP="00E90EDF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837C2">
        <w:rPr>
          <w:rFonts w:ascii="Times New Roman" w:hAnsi="Times New Roman"/>
          <w:b/>
          <w:sz w:val="28"/>
          <w:szCs w:val="28"/>
          <w:lang w:val="uk-UA"/>
        </w:rPr>
        <w:t>Глазунової</w:t>
      </w:r>
      <w:proofErr w:type="spellEnd"/>
      <w:r w:rsidRPr="00B837C2">
        <w:rPr>
          <w:rFonts w:ascii="Times New Roman" w:hAnsi="Times New Roman"/>
          <w:b/>
          <w:sz w:val="28"/>
          <w:szCs w:val="28"/>
          <w:lang w:val="uk-UA"/>
        </w:rPr>
        <w:t xml:space="preserve"> Віти Феліксівни</w:t>
      </w:r>
    </w:p>
    <w:p w:rsidR="00E90EDF" w:rsidRDefault="00E90EDF" w:rsidP="00E90EDF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37C2">
        <w:rPr>
          <w:rFonts w:ascii="Times New Roman" w:hAnsi="Times New Roman"/>
          <w:b/>
          <w:sz w:val="28"/>
          <w:szCs w:val="28"/>
          <w:lang w:val="uk-UA"/>
        </w:rPr>
        <w:t>Те</w:t>
      </w:r>
      <w:r>
        <w:rPr>
          <w:rFonts w:ascii="Times New Roman" w:hAnsi="Times New Roman"/>
          <w:b/>
          <w:sz w:val="28"/>
          <w:szCs w:val="28"/>
          <w:lang w:val="uk-UA"/>
        </w:rPr>
        <w:t>ма тижня «Літо – землю прикрашає</w:t>
      </w:r>
      <w:r w:rsidRPr="00B837C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90EDF" w:rsidRPr="00B837C2" w:rsidRDefault="00E90EDF" w:rsidP="00E90EDF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1902" w:type="dxa"/>
        <w:tblLayout w:type="fixed"/>
        <w:tblLook w:val="04A0" w:firstRow="1" w:lastRow="0" w:firstColumn="1" w:lastColumn="0" w:noHBand="0" w:noVBand="1"/>
      </w:tblPr>
      <w:tblGrid>
        <w:gridCol w:w="478"/>
        <w:gridCol w:w="935"/>
        <w:gridCol w:w="4819"/>
        <w:gridCol w:w="1843"/>
        <w:gridCol w:w="1985"/>
        <w:gridCol w:w="1842"/>
      </w:tblGrid>
      <w:tr w:rsidR="00E90EDF" w:rsidTr="00D65730">
        <w:trPr>
          <w:trHeight w:val="300"/>
        </w:trPr>
        <w:tc>
          <w:tcPr>
            <w:tcW w:w="478" w:type="dxa"/>
          </w:tcPr>
          <w:p w:rsidR="00E90EDF" w:rsidRPr="00E5798C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35" w:type="dxa"/>
          </w:tcPr>
          <w:p w:rsidR="00E90EDF" w:rsidRPr="00E5798C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19" w:type="dxa"/>
          </w:tcPr>
          <w:p w:rsidR="00E90EDF" w:rsidRPr="00E5798C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843" w:type="dxa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1985" w:type="dxa"/>
          </w:tcPr>
          <w:p w:rsidR="00E90EDF" w:rsidRPr="00E5798C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відображення</w:t>
            </w:r>
          </w:p>
        </w:tc>
        <w:tc>
          <w:tcPr>
            <w:tcW w:w="1842" w:type="dxa"/>
          </w:tcPr>
          <w:p w:rsidR="00E90EDF" w:rsidRPr="00E5798C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E90EDF" w:rsidRPr="00096AB1" w:rsidTr="00D65730">
        <w:trPr>
          <w:trHeight w:val="1310"/>
        </w:trPr>
        <w:tc>
          <w:tcPr>
            <w:tcW w:w="478" w:type="dxa"/>
            <w:vMerge w:val="restart"/>
          </w:tcPr>
          <w:p w:rsidR="00E90EDF" w:rsidRPr="007F629A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5" w:type="dxa"/>
            <w:vMerge w:val="restart"/>
          </w:tcPr>
          <w:p w:rsidR="00E90EDF" w:rsidRDefault="00E90EDF" w:rsidP="00E90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04.07.2022</w:t>
            </w:r>
          </w:p>
        </w:tc>
        <w:tc>
          <w:tcPr>
            <w:tcW w:w="4819" w:type="dxa"/>
          </w:tcPr>
          <w:p w:rsidR="00E90EDF" w:rsidRPr="001864E2" w:rsidRDefault="00E90EDF" w:rsidP="00D657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4FA">
              <w:rPr>
                <w:rFonts w:ascii="Times New Roman" w:hAnsi="Times New Roman"/>
                <w:sz w:val="28"/>
                <w:szCs w:val="28"/>
                <w:lang w:val="uk-UA"/>
              </w:rPr>
              <w:t>1. Розроб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 індивідуального плану роботи.</w:t>
            </w:r>
          </w:p>
        </w:tc>
        <w:tc>
          <w:tcPr>
            <w:tcW w:w="1843" w:type="dxa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0EDF" w:rsidRPr="007F629A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0EDF" w:rsidRDefault="00E90EDF" w:rsidP="00D6573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0EDF" w:rsidRPr="00DE6196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0EDF" w:rsidRPr="00E90EDF" w:rsidTr="00D65730">
        <w:trPr>
          <w:trHeight w:val="1310"/>
        </w:trPr>
        <w:tc>
          <w:tcPr>
            <w:tcW w:w="478" w:type="dxa"/>
            <w:vMerge/>
          </w:tcPr>
          <w:p w:rsidR="00E90EDF" w:rsidRPr="007F629A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  <w:vMerge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E90EDF" w:rsidRPr="00096AB1" w:rsidRDefault="00E90EDF" w:rsidP="00E90EDF">
            <w:pPr>
              <w:rPr>
                <w:rFonts w:ascii="Times New Roman" w:hAnsi="Times New Roman"/>
                <w:sz w:val="28"/>
                <w:szCs w:val="28"/>
              </w:rPr>
            </w:pPr>
            <w:r w:rsidRPr="007544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Екопростір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розвитку дитини (природний світ).                                            «Природні явища»</w:t>
            </w:r>
          </w:p>
        </w:tc>
        <w:tc>
          <w:tcPr>
            <w:tcW w:w="1843" w:type="dxa"/>
          </w:tcPr>
          <w:p w:rsidR="00E90EDF" w:rsidRPr="00EC10CD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985" w:type="dxa"/>
          </w:tcPr>
          <w:p w:rsidR="00E90EDF" w:rsidRPr="00392A6A" w:rsidRDefault="00392A6A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842" w:type="dxa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0EDF" w:rsidRPr="008B50C1" w:rsidTr="00D65730">
        <w:trPr>
          <w:trHeight w:val="1310"/>
        </w:trPr>
        <w:tc>
          <w:tcPr>
            <w:tcW w:w="478" w:type="dxa"/>
            <w:vMerge/>
          </w:tcPr>
          <w:p w:rsidR="00E90EDF" w:rsidRPr="007F629A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  <w:vMerge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E90EDF" w:rsidRPr="007544FA" w:rsidRDefault="00E90EDF" w:rsidP="00E90E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«Сонце! Літо!»</w:t>
            </w:r>
          </w:p>
        </w:tc>
        <w:tc>
          <w:tcPr>
            <w:tcW w:w="1843" w:type="dxa"/>
          </w:tcPr>
          <w:p w:rsidR="00E90EDF" w:rsidRPr="00EC10CD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</w:tc>
        <w:tc>
          <w:tcPr>
            <w:tcW w:w="1985" w:type="dxa"/>
          </w:tcPr>
          <w:p w:rsidR="00E90EDF" w:rsidRPr="00264130" w:rsidRDefault="008B50C1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392A6A" w:rsidRPr="00392A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https://youtu.be/qT6lT5jz_7E</w:t>
              </w:r>
            </w:hyperlink>
          </w:p>
        </w:tc>
        <w:tc>
          <w:tcPr>
            <w:tcW w:w="1842" w:type="dxa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0EDF" w:rsidRPr="008B50C1" w:rsidTr="00D65730">
        <w:trPr>
          <w:trHeight w:val="815"/>
        </w:trPr>
        <w:tc>
          <w:tcPr>
            <w:tcW w:w="478" w:type="dxa"/>
            <w:vMerge w:val="restart"/>
          </w:tcPr>
          <w:p w:rsidR="00E90EDF" w:rsidRPr="007F629A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5" w:type="dxa"/>
            <w:vMerge w:val="restart"/>
          </w:tcPr>
          <w:p w:rsidR="00E90EDF" w:rsidRDefault="00E90EDF" w:rsidP="00E9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05.07.2022</w:t>
            </w:r>
          </w:p>
        </w:tc>
        <w:tc>
          <w:tcPr>
            <w:tcW w:w="4819" w:type="dxa"/>
          </w:tcPr>
          <w:p w:rsidR="00E90EDF" w:rsidRPr="00DE6196" w:rsidRDefault="00E90EDF" w:rsidP="00E90E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 Художньо-продуктивне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образотворення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(малювання).                                                   «Кольорові фантазії літа»</w:t>
            </w:r>
          </w:p>
        </w:tc>
        <w:tc>
          <w:tcPr>
            <w:tcW w:w="1843" w:type="dxa"/>
          </w:tcPr>
          <w:p w:rsidR="00E90EDF" w:rsidRPr="00EC10CD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</w:tc>
        <w:tc>
          <w:tcPr>
            <w:tcW w:w="1985" w:type="dxa"/>
          </w:tcPr>
          <w:p w:rsidR="00E90EDF" w:rsidRPr="00DE6196" w:rsidRDefault="008B50C1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392A6A" w:rsidRPr="00392A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https://youtu.be/Od1-KDgEZA4</w:t>
              </w:r>
            </w:hyperlink>
          </w:p>
        </w:tc>
        <w:tc>
          <w:tcPr>
            <w:tcW w:w="1842" w:type="dxa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0EDF" w:rsidRPr="008B50C1" w:rsidTr="00D65730">
        <w:trPr>
          <w:trHeight w:val="815"/>
        </w:trPr>
        <w:tc>
          <w:tcPr>
            <w:tcW w:w="478" w:type="dxa"/>
            <w:vMerge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  <w:vMerge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E90EDF" w:rsidRDefault="00E90EDF" w:rsidP="00E90E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Пальчикова гра «Де живе літо»</w:t>
            </w:r>
          </w:p>
        </w:tc>
        <w:tc>
          <w:tcPr>
            <w:tcW w:w="1843" w:type="dxa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E90EDF" w:rsidRPr="00EC10CD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90EDF" w:rsidRPr="00DE6196" w:rsidRDefault="008B50C1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392A6A" w:rsidRPr="00392A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https://youtube.com/watch?v=59UQxO7wnJQ&amp;feature=share</w:t>
              </w:r>
            </w:hyperlink>
          </w:p>
        </w:tc>
        <w:tc>
          <w:tcPr>
            <w:tcW w:w="1842" w:type="dxa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0EDF" w:rsidRPr="008B50C1" w:rsidTr="00D65730">
        <w:trPr>
          <w:trHeight w:val="815"/>
        </w:trPr>
        <w:tc>
          <w:tcPr>
            <w:tcW w:w="478" w:type="dxa"/>
            <w:vMerge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  <w:vMerge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E90EDF" w:rsidRDefault="00E90EDF" w:rsidP="00E90E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Консультація для батьків «Безпека дитини в літній період»</w:t>
            </w:r>
          </w:p>
        </w:tc>
        <w:tc>
          <w:tcPr>
            <w:tcW w:w="1843" w:type="dxa"/>
          </w:tcPr>
          <w:p w:rsidR="00E90EDF" w:rsidRPr="00EC10CD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1985" w:type="dxa"/>
          </w:tcPr>
          <w:p w:rsidR="00E90EDF" w:rsidRPr="00DE6196" w:rsidRDefault="008B50C1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392A6A" w:rsidRPr="00392A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https://youtube.com/watch?v=U6hsfpnu2yc&amp;feature=share</w:t>
              </w:r>
            </w:hyperlink>
          </w:p>
        </w:tc>
        <w:tc>
          <w:tcPr>
            <w:tcW w:w="1842" w:type="dxa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0EDF" w:rsidRPr="008B50C1" w:rsidTr="00D65730">
        <w:trPr>
          <w:trHeight w:val="815"/>
        </w:trPr>
        <w:tc>
          <w:tcPr>
            <w:tcW w:w="478" w:type="dxa"/>
            <w:vMerge w:val="restart"/>
          </w:tcPr>
          <w:p w:rsidR="00E90EDF" w:rsidRPr="007F629A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5" w:type="dxa"/>
            <w:vMerge w:val="restart"/>
          </w:tcPr>
          <w:p w:rsidR="00E90EDF" w:rsidRDefault="00E90EDF" w:rsidP="00E9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4819" w:type="dxa"/>
          </w:tcPr>
          <w:p w:rsidR="00E90EDF" w:rsidRPr="007544FA" w:rsidRDefault="00E90EDF" w:rsidP="00E90E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Комунікативний розвиток. «Літо, літечко»</w:t>
            </w:r>
          </w:p>
        </w:tc>
        <w:tc>
          <w:tcPr>
            <w:tcW w:w="1843" w:type="dxa"/>
          </w:tcPr>
          <w:p w:rsidR="00E90EDF" w:rsidRPr="00DE6196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Ігрова діяльність</w:t>
            </w:r>
          </w:p>
        </w:tc>
        <w:tc>
          <w:tcPr>
            <w:tcW w:w="1985" w:type="dxa"/>
          </w:tcPr>
          <w:p w:rsidR="00E90EDF" w:rsidRPr="00DE6196" w:rsidRDefault="008B50C1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392A6A" w:rsidRPr="00392A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https://youtube.com/watch?v=OvSwUbjmtyw&amp;feature=share</w:t>
              </w:r>
            </w:hyperlink>
          </w:p>
        </w:tc>
        <w:tc>
          <w:tcPr>
            <w:tcW w:w="1842" w:type="dxa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0EDF" w:rsidRPr="00E90EDF" w:rsidTr="00D65730">
        <w:trPr>
          <w:trHeight w:val="815"/>
        </w:trPr>
        <w:tc>
          <w:tcPr>
            <w:tcW w:w="478" w:type="dxa"/>
            <w:vMerge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  <w:vMerge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E90EDF" w:rsidRPr="00264130" w:rsidRDefault="00E90EDF" w:rsidP="00D657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Спостереження за явищами природи</w:t>
            </w:r>
          </w:p>
        </w:tc>
        <w:tc>
          <w:tcPr>
            <w:tcW w:w="1843" w:type="dxa"/>
          </w:tcPr>
          <w:p w:rsidR="00E90EDF" w:rsidRPr="00DE6196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</w:tc>
        <w:tc>
          <w:tcPr>
            <w:tcW w:w="1985" w:type="dxa"/>
          </w:tcPr>
          <w:p w:rsidR="00E90EDF" w:rsidRPr="00EC10CD" w:rsidRDefault="008B50C1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392A6A" w:rsidRPr="00392A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https://youtu.be/kugRGYOaQf8</w:t>
              </w:r>
            </w:hyperlink>
          </w:p>
        </w:tc>
        <w:tc>
          <w:tcPr>
            <w:tcW w:w="1842" w:type="dxa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0EDF" w:rsidRPr="008B50C1" w:rsidTr="00D65730">
        <w:trPr>
          <w:trHeight w:val="815"/>
        </w:trPr>
        <w:tc>
          <w:tcPr>
            <w:tcW w:w="478" w:type="dxa"/>
            <w:vMerge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  <w:vMerge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E90EDF" w:rsidRDefault="00392A6A" w:rsidP="00E90E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Літні розваги «П</w:t>
            </w:r>
            <w:r w:rsidR="00E90EDF">
              <w:rPr>
                <w:rFonts w:ascii="Times New Roman" w:hAnsi="Times New Roman"/>
                <w:sz w:val="28"/>
                <w:szCs w:val="28"/>
                <w:lang w:val="uk-UA"/>
              </w:rPr>
              <w:t>равила безпеки влітку»</w:t>
            </w:r>
          </w:p>
        </w:tc>
        <w:tc>
          <w:tcPr>
            <w:tcW w:w="1843" w:type="dxa"/>
          </w:tcPr>
          <w:p w:rsidR="00E90EDF" w:rsidRPr="00DE6196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Ігрова діяльність</w:t>
            </w:r>
          </w:p>
        </w:tc>
        <w:tc>
          <w:tcPr>
            <w:tcW w:w="1985" w:type="dxa"/>
          </w:tcPr>
          <w:p w:rsidR="00E90EDF" w:rsidRPr="00DE6196" w:rsidRDefault="008B50C1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56040F" w:rsidRPr="005604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https://www.youtube.com/watch?v=10M16FZryRk</w:t>
              </w:r>
            </w:hyperlink>
          </w:p>
        </w:tc>
        <w:tc>
          <w:tcPr>
            <w:tcW w:w="1842" w:type="dxa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0EDF" w:rsidRPr="008B50C1" w:rsidTr="00D65730">
        <w:trPr>
          <w:trHeight w:val="940"/>
        </w:trPr>
        <w:tc>
          <w:tcPr>
            <w:tcW w:w="478" w:type="dxa"/>
            <w:vMerge w:val="restart"/>
          </w:tcPr>
          <w:p w:rsidR="00E90EDF" w:rsidRPr="007F629A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5" w:type="dxa"/>
            <w:vMerge w:val="restart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4819" w:type="dxa"/>
            <w:vAlign w:val="center"/>
          </w:tcPr>
          <w:p w:rsidR="00E90EDF" w:rsidRPr="00AD2AA7" w:rsidRDefault="00E90EDF" w:rsidP="00E90E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Екопростір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розвитку дитини                (предметний, соціальний світ).                                            Дидактична гра «Із чого виготовлені</w:t>
            </w:r>
            <w:r w:rsidR="00392A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іграшки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?»                   </w:t>
            </w:r>
          </w:p>
        </w:tc>
        <w:tc>
          <w:tcPr>
            <w:tcW w:w="1843" w:type="dxa"/>
            <w:vAlign w:val="center"/>
          </w:tcPr>
          <w:p w:rsidR="00E90EDF" w:rsidRPr="00401E6D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</w:tc>
        <w:tc>
          <w:tcPr>
            <w:tcW w:w="1985" w:type="dxa"/>
            <w:vAlign w:val="center"/>
          </w:tcPr>
          <w:p w:rsidR="00E90EDF" w:rsidRPr="00401E6D" w:rsidRDefault="008B50C1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392A6A" w:rsidRPr="00392A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https://youtube.com/watch?v=WZIYn7hnYtQ&amp;feature=share</w:t>
              </w:r>
            </w:hyperlink>
          </w:p>
        </w:tc>
        <w:tc>
          <w:tcPr>
            <w:tcW w:w="1842" w:type="dxa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0EDF" w:rsidRPr="00E90EDF" w:rsidTr="00D65730">
        <w:trPr>
          <w:trHeight w:val="940"/>
        </w:trPr>
        <w:tc>
          <w:tcPr>
            <w:tcW w:w="478" w:type="dxa"/>
            <w:vMerge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  <w:vMerge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E90EDF" w:rsidRDefault="00E90EDF" w:rsidP="00E90E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Вікторина-розвага «Як потрібно відпочивати?»                   </w:t>
            </w:r>
          </w:p>
        </w:tc>
        <w:tc>
          <w:tcPr>
            <w:tcW w:w="1843" w:type="dxa"/>
            <w:vAlign w:val="center"/>
          </w:tcPr>
          <w:p w:rsidR="00E90EDF" w:rsidRPr="00401E6D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90EDF" w:rsidRPr="00AD2AA7" w:rsidRDefault="008B50C1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392A6A" w:rsidRPr="00392A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https://youtu.be/PAz2QMKQXa8</w:t>
              </w:r>
            </w:hyperlink>
          </w:p>
        </w:tc>
        <w:tc>
          <w:tcPr>
            <w:tcW w:w="1842" w:type="dxa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0EDF" w:rsidRPr="008B50C1" w:rsidTr="00D65730">
        <w:trPr>
          <w:trHeight w:val="940"/>
        </w:trPr>
        <w:tc>
          <w:tcPr>
            <w:tcW w:w="478" w:type="dxa"/>
            <w:vMerge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  <w:vMerge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E90EDF" w:rsidRDefault="00E90EDF" w:rsidP="00E90E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«Загадки-завдання. Літо»</w:t>
            </w:r>
          </w:p>
        </w:tc>
        <w:tc>
          <w:tcPr>
            <w:tcW w:w="1843" w:type="dxa"/>
            <w:vAlign w:val="center"/>
          </w:tcPr>
          <w:p w:rsidR="00E90EDF" w:rsidRPr="00401E6D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</w:tc>
        <w:tc>
          <w:tcPr>
            <w:tcW w:w="1985" w:type="dxa"/>
            <w:vAlign w:val="center"/>
          </w:tcPr>
          <w:p w:rsidR="00E90EDF" w:rsidRPr="00401E6D" w:rsidRDefault="008B50C1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392A6A" w:rsidRPr="00392A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https://youtube.com/watch?v=gaocWakvwMk&amp;feature=share</w:t>
              </w:r>
            </w:hyperlink>
          </w:p>
        </w:tc>
        <w:tc>
          <w:tcPr>
            <w:tcW w:w="1842" w:type="dxa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0EDF" w:rsidRPr="00E90EDF" w:rsidTr="00D65730">
        <w:trPr>
          <w:trHeight w:val="1185"/>
        </w:trPr>
        <w:tc>
          <w:tcPr>
            <w:tcW w:w="478" w:type="dxa"/>
            <w:vMerge w:val="restart"/>
          </w:tcPr>
          <w:p w:rsidR="00E90EDF" w:rsidRPr="007F629A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35" w:type="dxa"/>
            <w:vMerge w:val="restart"/>
          </w:tcPr>
          <w:p w:rsidR="00E90EDF" w:rsidRDefault="00E90EDF" w:rsidP="00E9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4819" w:type="dxa"/>
          </w:tcPr>
          <w:p w:rsidR="00E90EDF" w:rsidRPr="007544FA" w:rsidRDefault="00E90EDF" w:rsidP="00D657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Перегляд казки «Лисичка-сестричка і Сірий вовк»</w:t>
            </w:r>
          </w:p>
        </w:tc>
        <w:tc>
          <w:tcPr>
            <w:tcW w:w="1843" w:type="dxa"/>
          </w:tcPr>
          <w:p w:rsidR="00E90EDF" w:rsidRPr="00BA059D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</w:tc>
        <w:tc>
          <w:tcPr>
            <w:tcW w:w="1985" w:type="dxa"/>
          </w:tcPr>
          <w:p w:rsidR="00E90EDF" w:rsidRPr="0054129B" w:rsidRDefault="008B50C1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392A6A" w:rsidRPr="00392A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https://youtu.be/LZi9VXViAkg</w:t>
              </w:r>
            </w:hyperlink>
          </w:p>
        </w:tc>
        <w:tc>
          <w:tcPr>
            <w:tcW w:w="1842" w:type="dxa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0EDF" w:rsidRPr="00E90EDF" w:rsidTr="00D65730">
        <w:trPr>
          <w:trHeight w:val="1185"/>
        </w:trPr>
        <w:tc>
          <w:tcPr>
            <w:tcW w:w="478" w:type="dxa"/>
            <w:vMerge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  <w:vMerge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E90EDF" w:rsidRDefault="00E90EDF" w:rsidP="00D657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Художньо-продуктивне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образотворення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(ліплення).                                               </w:t>
            </w:r>
            <w:r w:rsidR="00392A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«Гілочка калини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:rsidR="00E90EDF" w:rsidRPr="00BA059D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</w:tc>
        <w:tc>
          <w:tcPr>
            <w:tcW w:w="1985" w:type="dxa"/>
          </w:tcPr>
          <w:p w:rsidR="00E90EDF" w:rsidRPr="0054129B" w:rsidRDefault="008B50C1" w:rsidP="00392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392A6A" w:rsidRPr="00392A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https://youtu.be/IzlwsrfL9cI</w:t>
              </w:r>
            </w:hyperlink>
          </w:p>
        </w:tc>
        <w:tc>
          <w:tcPr>
            <w:tcW w:w="1842" w:type="dxa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0EDF" w:rsidRPr="00096AB1" w:rsidTr="00D65730">
        <w:trPr>
          <w:trHeight w:val="1185"/>
        </w:trPr>
        <w:tc>
          <w:tcPr>
            <w:tcW w:w="478" w:type="dxa"/>
            <w:vMerge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  <w:vMerge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E90EDF" w:rsidRDefault="00E90EDF" w:rsidP="00D657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Pr="001C10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Звіт та оформлення матеріалів згідно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плану дистанційної роботи з 04</w:t>
            </w:r>
            <w:r w:rsidRPr="001C10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1C10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.2022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08.07</w:t>
            </w:r>
            <w:r w:rsidRPr="001C10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843" w:type="dxa"/>
          </w:tcPr>
          <w:p w:rsidR="00E90EDF" w:rsidRPr="00BA059D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90EDF" w:rsidRPr="0054129B" w:rsidRDefault="00E90EDF" w:rsidP="00D65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90EDF" w:rsidRDefault="00E90EDF" w:rsidP="00D65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B5222" w:rsidRDefault="00AB5222"/>
    <w:sectPr w:rsidR="00AB5222" w:rsidSect="00E90E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DF"/>
    <w:rsid w:val="00392A6A"/>
    <w:rsid w:val="0056040F"/>
    <w:rsid w:val="008B50C1"/>
    <w:rsid w:val="00AB5222"/>
    <w:rsid w:val="00E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0ED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92A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2A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92A6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2A6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92A6A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2A6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0ED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92A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2A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92A6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2A6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92A6A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2A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U6hsfpnu2yc&amp;feature=share" TargetMode="External"/><Relationship Id="rId13" Type="http://schemas.openxmlformats.org/officeDocument/2006/relationships/hyperlink" Target="https://youtu.be/PAz2QMKQXa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be.com/watch?v=59UQxO7wnJQ&amp;feature=share" TargetMode="External"/><Relationship Id="rId12" Type="http://schemas.openxmlformats.org/officeDocument/2006/relationships/hyperlink" Target="https://youtube.com/watch?v=WZIYn7hnYtQ&amp;feature=shar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IzlwsrfL9c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Od1-KDgEZA4" TargetMode="External"/><Relationship Id="rId11" Type="http://schemas.openxmlformats.org/officeDocument/2006/relationships/hyperlink" Target="https://www.youtube.com/watch?v=10M16FZryRk" TargetMode="External"/><Relationship Id="rId5" Type="http://schemas.openxmlformats.org/officeDocument/2006/relationships/hyperlink" Target="https://youtu.be/qT6lT5jz_7E" TargetMode="External"/><Relationship Id="rId15" Type="http://schemas.openxmlformats.org/officeDocument/2006/relationships/hyperlink" Target="https://youtu.be/LZi9VXViAkg" TargetMode="External"/><Relationship Id="rId10" Type="http://schemas.openxmlformats.org/officeDocument/2006/relationships/hyperlink" Target="https://youtu.be/kugRGYOaQ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.com/watch?v=OvSwUbjmtyw&amp;feature=share" TargetMode="External"/><Relationship Id="rId14" Type="http://schemas.openxmlformats.org/officeDocument/2006/relationships/hyperlink" Target="https://youtube.com/watch?v=gaocWakvwMk&amp;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</cp:lastModifiedBy>
  <cp:revision>2</cp:revision>
  <dcterms:created xsi:type="dcterms:W3CDTF">2022-07-04T13:43:00Z</dcterms:created>
  <dcterms:modified xsi:type="dcterms:W3CDTF">2022-07-04T13:43:00Z</dcterms:modified>
</cp:coreProperties>
</file>